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69AC" w14:textId="77777777" w:rsidR="006C2DFA" w:rsidRPr="00E10775" w:rsidRDefault="006C2DFA" w:rsidP="006C2D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0775">
        <w:rPr>
          <w:rFonts w:ascii="Times New Roman" w:hAnsi="Times New Roman" w:cs="Times New Roman"/>
          <w:b/>
          <w:sz w:val="26"/>
          <w:szCs w:val="26"/>
          <w:lang w:val="kk-KZ"/>
        </w:rPr>
        <w:t>2025-2026 оқу жылының күзгі семестрі</w:t>
      </w:r>
    </w:p>
    <w:p w14:paraId="1E2FDAC1" w14:textId="77777777" w:rsidR="006C2DFA" w:rsidRPr="00E10775" w:rsidRDefault="006C2DFA" w:rsidP="006C2D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0775">
        <w:rPr>
          <w:rFonts w:ascii="Times New Roman" w:hAnsi="Times New Roman" w:cs="Times New Roman"/>
          <w:b/>
          <w:sz w:val="26"/>
          <w:szCs w:val="26"/>
          <w:lang w:val="kk-KZ"/>
        </w:rPr>
        <w:t>«7М02</w:t>
      </w:r>
      <w:r w:rsidRPr="00E10775">
        <w:rPr>
          <w:rFonts w:ascii="Times New Roman" w:hAnsi="Times New Roman" w:cs="Times New Roman"/>
          <w:b/>
          <w:sz w:val="26"/>
          <w:szCs w:val="26"/>
        </w:rPr>
        <w:t>211</w:t>
      </w:r>
      <w:r w:rsidRPr="00E10775">
        <w:rPr>
          <w:rFonts w:ascii="Times New Roman" w:hAnsi="Times New Roman" w:cs="Times New Roman"/>
          <w:b/>
          <w:sz w:val="26"/>
          <w:szCs w:val="26"/>
          <w:lang w:val="kk-KZ"/>
        </w:rPr>
        <w:t xml:space="preserve">» – Этнология  және антропология»  мамандығының </w:t>
      </w:r>
    </w:p>
    <w:p w14:paraId="2CE7EDD7" w14:textId="77777777" w:rsidR="006C2DFA" w:rsidRPr="00E10775" w:rsidRDefault="006C2DFA" w:rsidP="006C2D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0775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Pr="00E10775">
        <w:rPr>
          <w:rFonts w:ascii="Times New Roman" w:hAnsi="Times New Roman" w:cs="Times New Roman"/>
          <w:b/>
          <w:noProof/>
          <w:sz w:val="26"/>
          <w:szCs w:val="26"/>
          <w:lang w:val="kk-KZ"/>
        </w:rPr>
        <w:t>Этникалық конфликтология</w:t>
      </w:r>
      <w:r w:rsidRPr="00E10775">
        <w:rPr>
          <w:rFonts w:ascii="Times New Roman" w:hAnsi="Times New Roman" w:cs="Times New Roman"/>
          <w:b/>
          <w:sz w:val="26"/>
          <w:szCs w:val="26"/>
          <w:lang w:val="kk-KZ"/>
        </w:rPr>
        <w:t xml:space="preserve">» пәні бойынша </w:t>
      </w:r>
    </w:p>
    <w:p w14:paraId="6B4CDDB8" w14:textId="16944896" w:rsidR="00F605A3" w:rsidRPr="00756FE7" w:rsidRDefault="00F605A3" w:rsidP="00F60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E2D3A7" w14:textId="77777777" w:rsidR="00D05ADD" w:rsidRPr="004E7C2B" w:rsidRDefault="00D05ADD" w:rsidP="00D05ADD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СЕМИНАР</w:t>
      </w:r>
      <w:r w:rsidR="00FA4E83">
        <w:rPr>
          <w:rFonts w:ascii="Times New Roman" w:hAnsi="Times New Roman" w:cs="Times New Roman"/>
          <w:b/>
          <w:lang w:val="kk-KZ"/>
        </w:rPr>
        <w:t xml:space="preserve"> ТАҚЫРЫПТАРЫ</w:t>
      </w:r>
    </w:p>
    <w:p w14:paraId="5EDE9897" w14:textId="77777777" w:rsidR="00D05ADD" w:rsidRDefault="00D05ADD" w:rsidP="00D05AD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4246"/>
      </w:tblGrid>
      <w:tr w:rsidR="00D05ADD" w14:paraId="68525E3D" w14:textId="77777777" w:rsidTr="00170802">
        <w:tc>
          <w:tcPr>
            <w:tcW w:w="704" w:type="dxa"/>
          </w:tcPr>
          <w:p w14:paraId="1C90BA7D" w14:textId="77777777" w:rsidR="00D05ADD" w:rsidRDefault="00D05ADD" w:rsidP="00AC7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74F1AE2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14:paraId="30C74943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ADD" w14:paraId="38F2DB61" w14:textId="77777777" w:rsidTr="00170802">
        <w:tc>
          <w:tcPr>
            <w:tcW w:w="704" w:type="dxa"/>
          </w:tcPr>
          <w:p w14:paraId="3AF62E44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94" w:type="dxa"/>
          </w:tcPr>
          <w:p w14:paraId="1159B3F5" w14:textId="77777777" w:rsidR="00D05ADD" w:rsidRPr="00170802" w:rsidRDefault="00D05ADD" w:rsidP="00D05A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Конфликт</w:t>
            </w:r>
            <w:r w:rsid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ология</w:t>
            </w: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как предмет научного анализа</w:t>
            </w:r>
          </w:p>
        </w:tc>
        <w:tc>
          <w:tcPr>
            <w:tcW w:w="4246" w:type="dxa"/>
          </w:tcPr>
          <w:p w14:paraId="39597BE5" w14:textId="77777777" w:rsidR="00D05ADD" w:rsidRPr="00000CF2" w:rsidRDefault="00000CF2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Конфликтология ғылыми пәні ретінде</w:t>
            </w:r>
          </w:p>
        </w:tc>
      </w:tr>
      <w:tr w:rsidR="00D05ADD" w14:paraId="50A0AC05" w14:textId="77777777" w:rsidTr="00170802">
        <w:tc>
          <w:tcPr>
            <w:tcW w:w="704" w:type="dxa"/>
          </w:tcPr>
          <w:p w14:paraId="57D6F440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94" w:type="dxa"/>
          </w:tcPr>
          <w:p w14:paraId="6C65172F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</w:t>
            </w:r>
            <w:r w:rsidR="00000C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чественные исследования конфликтов</w:t>
            </w:r>
          </w:p>
        </w:tc>
        <w:tc>
          <w:tcPr>
            <w:tcW w:w="4246" w:type="dxa"/>
          </w:tcPr>
          <w:p w14:paraId="7D376167" w14:textId="77777777" w:rsidR="00D05ADD" w:rsidRPr="00000CF2" w:rsidRDefault="00000CF2" w:rsidP="00000C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Жанжалдар бойынша отандық зерттеулер</w:t>
            </w:r>
          </w:p>
        </w:tc>
      </w:tr>
      <w:tr w:rsidR="00D05ADD" w14:paraId="329ACAC2" w14:textId="77777777" w:rsidTr="00170802">
        <w:tc>
          <w:tcPr>
            <w:tcW w:w="704" w:type="dxa"/>
          </w:tcPr>
          <w:p w14:paraId="3EF4228B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94" w:type="dxa"/>
          </w:tcPr>
          <w:p w14:paraId="36DE0976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Сферы конфликтов</w:t>
            </w:r>
          </w:p>
        </w:tc>
        <w:tc>
          <w:tcPr>
            <w:tcW w:w="4246" w:type="dxa"/>
          </w:tcPr>
          <w:p w14:paraId="7F1DBAF8" w14:textId="77777777" w:rsidR="00D05ADD" w:rsidRPr="00000CF2" w:rsidRDefault="00000CF2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Қақтығыстар салалары</w:t>
            </w:r>
          </w:p>
        </w:tc>
      </w:tr>
      <w:tr w:rsidR="00D05ADD" w:rsidRPr="006C2DFA" w14:paraId="0132BAB5" w14:textId="77777777" w:rsidTr="00170802">
        <w:tc>
          <w:tcPr>
            <w:tcW w:w="704" w:type="dxa"/>
          </w:tcPr>
          <w:p w14:paraId="77614851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394" w:type="dxa"/>
          </w:tcPr>
          <w:p w14:paraId="6A205571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Конфликт как социальный феномен</w:t>
            </w:r>
            <w:r w:rsidR="004848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общес</w:t>
            </w:r>
            <w:r w:rsidR="006167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твенной жизни</w:t>
            </w:r>
          </w:p>
        </w:tc>
        <w:tc>
          <w:tcPr>
            <w:tcW w:w="4246" w:type="dxa"/>
          </w:tcPr>
          <w:p w14:paraId="757AC05E" w14:textId="77777777" w:rsidR="00D05ADD" w:rsidRPr="00000CF2" w:rsidRDefault="00000CF2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Конфликт </w:t>
            </w:r>
            <w:r w:rsidR="008465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қоғамдық өмірдің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құбылыс</w:t>
            </w:r>
            <w:r w:rsidR="008465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ретінде</w:t>
            </w:r>
          </w:p>
        </w:tc>
      </w:tr>
      <w:tr w:rsidR="00D05ADD" w:rsidRPr="006C2DFA" w14:paraId="71CEF191" w14:textId="77777777" w:rsidTr="00170802">
        <w:tc>
          <w:tcPr>
            <w:tcW w:w="704" w:type="dxa"/>
          </w:tcPr>
          <w:p w14:paraId="12315C3E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394" w:type="dxa"/>
          </w:tcPr>
          <w:p w14:paraId="0AAC69A1" w14:textId="77777777" w:rsidR="00D05ADD" w:rsidRPr="00170802" w:rsidRDefault="005D143A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Виды, с</w:t>
            </w:r>
            <w:r w:rsidR="00D05ADD"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тадии и структура конфликтов</w:t>
            </w:r>
          </w:p>
        </w:tc>
        <w:tc>
          <w:tcPr>
            <w:tcW w:w="4246" w:type="dxa"/>
          </w:tcPr>
          <w:p w14:paraId="135CFFD3" w14:textId="77777777" w:rsidR="00D05ADD" w:rsidRPr="00BE2DD4" w:rsidRDefault="00BE2DD4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Қақтығыстардың </w:t>
            </w:r>
            <w:r w:rsidR="005D14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түрлері,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кезеңдері мен құрылымы</w:t>
            </w:r>
          </w:p>
        </w:tc>
      </w:tr>
      <w:tr w:rsidR="00D05ADD" w14:paraId="061C5E74" w14:textId="77777777" w:rsidTr="00170802">
        <w:tc>
          <w:tcPr>
            <w:tcW w:w="704" w:type="dxa"/>
          </w:tcPr>
          <w:p w14:paraId="2B163ACE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394" w:type="dxa"/>
          </w:tcPr>
          <w:p w14:paraId="0EDABB18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Динамика конфликтов</w:t>
            </w:r>
          </w:p>
        </w:tc>
        <w:tc>
          <w:tcPr>
            <w:tcW w:w="4246" w:type="dxa"/>
          </w:tcPr>
          <w:p w14:paraId="78483B6B" w14:textId="77777777" w:rsidR="00D05ADD" w:rsidRPr="00BE2DD4" w:rsidRDefault="00BE2DD4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Қақтығыс динамикасы</w:t>
            </w:r>
          </w:p>
        </w:tc>
      </w:tr>
      <w:tr w:rsidR="00D05ADD" w14:paraId="0E2E9338" w14:textId="77777777" w:rsidTr="00170802">
        <w:tc>
          <w:tcPr>
            <w:tcW w:w="704" w:type="dxa"/>
          </w:tcPr>
          <w:p w14:paraId="09602EE2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394" w:type="dxa"/>
          </w:tcPr>
          <w:p w14:paraId="49F3440E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Проблемы исхода конфликтов</w:t>
            </w:r>
          </w:p>
        </w:tc>
        <w:tc>
          <w:tcPr>
            <w:tcW w:w="4246" w:type="dxa"/>
          </w:tcPr>
          <w:p w14:paraId="1486B085" w14:textId="77777777" w:rsidR="00D05ADD" w:rsidRPr="00BE2DD4" w:rsidRDefault="00BE2DD4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Жанжалдардың нәтижесінің мәселелері</w:t>
            </w:r>
          </w:p>
        </w:tc>
      </w:tr>
      <w:tr w:rsidR="00D05ADD" w14:paraId="15D1FE71" w14:textId="77777777" w:rsidTr="00170802">
        <w:tc>
          <w:tcPr>
            <w:tcW w:w="704" w:type="dxa"/>
          </w:tcPr>
          <w:p w14:paraId="2BD287F6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394" w:type="dxa"/>
          </w:tcPr>
          <w:p w14:paraId="46B6C02F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Этнические конфликты на территории бывшего СССР</w:t>
            </w:r>
          </w:p>
        </w:tc>
        <w:tc>
          <w:tcPr>
            <w:tcW w:w="4246" w:type="dxa"/>
          </w:tcPr>
          <w:p w14:paraId="6BF7A06A" w14:textId="77777777" w:rsidR="00D05ADD" w:rsidRPr="00885190" w:rsidRDefault="00885190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Посткеңестік республикалардағы қақтығыстар</w:t>
            </w:r>
          </w:p>
        </w:tc>
      </w:tr>
      <w:tr w:rsidR="00D05ADD" w14:paraId="3E686BA8" w14:textId="77777777" w:rsidTr="00170802">
        <w:tc>
          <w:tcPr>
            <w:tcW w:w="704" w:type="dxa"/>
          </w:tcPr>
          <w:p w14:paraId="341AF950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394" w:type="dxa"/>
          </w:tcPr>
          <w:p w14:paraId="09DB37C0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Внутриличностные конфликты</w:t>
            </w:r>
          </w:p>
        </w:tc>
        <w:tc>
          <w:tcPr>
            <w:tcW w:w="4246" w:type="dxa"/>
          </w:tcPr>
          <w:p w14:paraId="39F67161" w14:textId="77777777" w:rsidR="00D05ADD" w:rsidRPr="00885190" w:rsidRDefault="00885190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Тұлға ішілік қақтығыстар</w:t>
            </w:r>
          </w:p>
        </w:tc>
      </w:tr>
      <w:tr w:rsidR="00D05ADD" w14:paraId="7E1E3840" w14:textId="77777777" w:rsidTr="00170802">
        <w:tc>
          <w:tcPr>
            <w:tcW w:w="704" w:type="dxa"/>
          </w:tcPr>
          <w:p w14:paraId="46F6E891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394" w:type="dxa"/>
          </w:tcPr>
          <w:p w14:paraId="0944E908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Трудовые конфликты</w:t>
            </w:r>
          </w:p>
        </w:tc>
        <w:tc>
          <w:tcPr>
            <w:tcW w:w="4246" w:type="dxa"/>
          </w:tcPr>
          <w:p w14:paraId="33AC9007" w14:textId="77777777" w:rsidR="00D05ADD" w:rsidRPr="00885190" w:rsidRDefault="00885190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 жанжалдары</w:t>
            </w:r>
          </w:p>
        </w:tc>
      </w:tr>
      <w:tr w:rsidR="00D05ADD" w14:paraId="001B94FA" w14:textId="77777777" w:rsidTr="00170802">
        <w:tc>
          <w:tcPr>
            <w:tcW w:w="704" w:type="dxa"/>
          </w:tcPr>
          <w:p w14:paraId="6860FC0A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394" w:type="dxa"/>
          </w:tcPr>
          <w:p w14:paraId="6BB1F129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Педагогические конфликты</w:t>
            </w:r>
          </w:p>
        </w:tc>
        <w:tc>
          <w:tcPr>
            <w:tcW w:w="4246" w:type="dxa"/>
          </w:tcPr>
          <w:p w14:paraId="247D9075" w14:textId="77777777" w:rsidR="00D05ADD" w:rsidRPr="00885190" w:rsidRDefault="00885190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қақтығыстар</w:t>
            </w:r>
          </w:p>
        </w:tc>
      </w:tr>
      <w:tr w:rsidR="00D05ADD" w14:paraId="6E906F10" w14:textId="77777777" w:rsidTr="00170802">
        <w:tc>
          <w:tcPr>
            <w:tcW w:w="704" w:type="dxa"/>
          </w:tcPr>
          <w:p w14:paraId="3D2EDE56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394" w:type="dxa"/>
          </w:tcPr>
          <w:p w14:paraId="4A1466D4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</w:t>
            </w:r>
            <w:r w:rsidR="00E46E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21B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управления </w:t>
            </w: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конфликт</w:t>
            </w:r>
            <w:r w:rsidR="00E21B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</w:t>
            </w:r>
          </w:p>
        </w:tc>
        <w:tc>
          <w:tcPr>
            <w:tcW w:w="4246" w:type="dxa"/>
          </w:tcPr>
          <w:p w14:paraId="0BB9B639" w14:textId="77777777" w:rsidR="00D05ADD" w:rsidRPr="00170802" w:rsidRDefault="00025DC2" w:rsidP="00885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885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ақтығыс</w:t>
            </w:r>
            <w:r w:rsidR="00E21B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тарды басқару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психологиясы</w:t>
            </w:r>
            <w:r w:rsidR="00E21B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D05ADD" w14:paraId="61874EFC" w14:textId="77777777" w:rsidTr="00170802">
        <w:tc>
          <w:tcPr>
            <w:tcW w:w="704" w:type="dxa"/>
          </w:tcPr>
          <w:p w14:paraId="3601A828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394" w:type="dxa"/>
          </w:tcPr>
          <w:p w14:paraId="789CDD5F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Межгосударственные конфликты</w:t>
            </w:r>
          </w:p>
        </w:tc>
        <w:tc>
          <w:tcPr>
            <w:tcW w:w="4246" w:type="dxa"/>
          </w:tcPr>
          <w:p w14:paraId="34E5735C" w14:textId="77777777" w:rsidR="00D05ADD" w:rsidRPr="00885190" w:rsidRDefault="00885190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Мемлекетаралық қақтығыстр</w:t>
            </w:r>
          </w:p>
        </w:tc>
      </w:tr>
      <w:tr w:rsidR="00D05ADD" w14:paraId="00D0CA16" w14:textId="77777777" w:rsidTr="00170802">
        <w:tc>
          <w:tcPr>
            <w:tcW w:w="704" w:type="dxa"/>
          </w:tcPr>
          <w:p w14:paraId="1EEE0D17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394" w:type="dxa"/>
          </w:tcPr>
          <w:p w14:paraId="2D78E248" w14:textId="77777777" w:rsidR="00D05ADD" w:rsidRPr="00170802" w:rsidRDefault="00D05ADD" w:rsidP="00885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Международное вмешательство в совр</w:t>
            </w:r>
            <w:r w:rsidR="008851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еменные</w:t>
            </w: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конфликты</w:t>
            </w:r>
          </w:p>
        </w:tc>
        <w:tc>
          <w:tcPr>
            <w:tcW w:w="4246" w:type="dxa"/>
          </w:tcPr>
          <w:p w14:paraId="118D9D1B" w14:textId="77777777" w:rsidR="00D05ADD" w:rsidRPr="00885190" w:rsidRDefault="00885190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қақтығыстарға халықаралық араласу</w:t>
            </w:r>
          </w:p>
        </w:tc>
      </w:tr>
      <w:tr w:rsidR="00D05ADD" w:rsidRPr="006C2DFA" w14:paraId="71C92E5D" w14:textId="77777777" w:rsidTr="00170802">
        <w:tc>
          <w:tcPr>
            <w:tcW w:w="704" w:type="dxa"/>
          </w:tcPr>
          <w:p w14:paraId="64E56716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394" w:type="dxa"/>
          </w:tcPr>
          <w:p w14:paraId="4FB0A091" w14:textId="77777777" w:rsidR="00D05ADD" w:rsidRPr="00170802" w:rsidRDefault="00D05ADD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08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 разрешения и исхода конфликтов</w:t>
            </w:r>
          </w:p>
        </w:tc>
        <w:tc>
          <w:tcPr>
            <w:tcW w:w="4246" w:type="dxa"/>
          </w:tcPr>
          <w:p w14:paraId="460CBD5B" w14:textId="77777777" w:rsidR="00D05ADD" w:rsidRPr="00885190" w:rsidRDefault="00885190" w:rsidP="00AC7A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Қақтығыстарды шешу және тоқтату тәжірибесі</w:t>
            </w:r>
          </w:p>
        </w:tc>
      </w:tr>
    </w:tbl>
    <w:p w14:paraId="4E048B9D" w14:textId="77777777" w:rsidR="00242D73" w:rsidRPr="00885190" w:rsidRDefault="00242D73">
      <w:pPr>
        <w:rPr>
          <w:lang w:val="kk-KZ"/>
        </w:rPr>
      </w:pPr>
    </w:p>
    <w:sectPr w:rsidR="00242D73" w:rsidRPr="00885190" w:rsidSect="007E6E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772"/>
    <w:rsid w:val="00000CF2"/>
    <w:rsid w:val="00025DC2"/>
    <w:rsid w:val="00153772"/>
    <w:rsid w:val="00170802"/>
    <w:rsid w:val="00242D73"/>
    <w:rsid w:val="00422087"/>
    <w:rsid w:val="0047681D"/>
    <w:rsid w:val="00484893"/>
    <w:rsid w:val="005D143A"/>
    <w:rsid w:val="006167E6"/>
    <w:rsid w:val="006C2DFA"/>
    <w:rsid w:val="007E6E33"/>
    <w:rsid w:val="00823DAA"/>
    <w:rsid w:val="0084655C"/>
    <w:rsid w:val="00885190"/>
    <w:rsid w:val="009A6AF7"/>
    <w:rsid w:val="00BE2DD4"/>
    <w:rsid w:val="00D05ADD"/>
    <w:rsid w:val="00D94DFC"/>
    <w:rsid w:val="00E21B81"/>
    <w:rsid w:val="00E46E51"/>
    <w:rsid w:val="00F605A3"/>
    <w:rsid w:val="00FA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0C8A"/>
  <w15:chartTrackingRefBased/>
  <w15:docId w15:val="{DDB23168-A25B-475C-ADE0-8D78DEA7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Amanzhol Kalysh</cp:lastModifiedBy>
  <cp:revision>17</cp:revision>
  <dcterms:created xsi:type="dcterms:W3CDTF">2022-12-19T09:01:00Z</dcterms:created>
  <dcterms:modified xsi:type="dcterms:W3CDTF">2025-09-01T19:26:00Z</dcterms:modified>
</cp:coreProperties>
</file>